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1D3D" w14:textId="017AB7CF" w:rsidR="00A50F26" w:rsidRPr="000737B3" w:rsidRDefault="00A20813" w:rsidP="00073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B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оформления возникновения, приостановления и прекращения отношений между образовательной организацией и обучающимися </w:t>
      </w:r>
      <w:r w:rsidR="000737B3" w:rsidRPr="00073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7B3">
        <w:rPr>
          <w:rFonts w:ascii="Times New Roman" w:hAnsi="Times New Roman" w:cs="Times New Roman"/>
          <w:b/>
          <w:bCs/>
          <w:sz w:val="28"/>
          <w:szCs w:val="28"/>
        </w:rPr>
        <w:t>и (или) родителями (законными представителями) несовершеннолетних обучающихся.</w:t>
      </w:r>
    </w:p>
    <w:p w14:paraId="780BE6C1" w14:textId="7A141E5E" w:rsidR="000737B3" w:rsidRPr="000737B3" w:rsidRDefault="000737B3" w:rsidP="000737B3">
      <w:pPr>
        <w:pStyle w:val="a3"/>
        <w:spacing w:line="276" w:lineRule="auto"/>
        <w:jc w:val="both"/>
        <w:rPr>
          <w:sz w:val="28"/>
          <w:szCs w:val="28"/>
        </w:rPr>
      </w:pPr>
      <w:r w:rsidRPr="000737B3">
        <w:rPr>
          <w:sz w:val="28"/>
          <w:szCs w:val="28"/>
        </w:rPr>
        <w:t xml:space="preserve">Лица, осужденные к лишению свободы  и находящиеся на территории  ФКУ ИК-31 </w:t>
      </w:r>
      <w:r w:rsidR="009706CA">
        <w:rPr>
          <w:sz w:val="28"/>
          <w:szCs w:val="28"/>
        </w:rPr>
        <w:t xml:space="preserve">, </w:t>
      </w:r>
      <w:r w:rsidRPr="000737B3">
        <w:rPr>
          <w:sz w:val="28"/>
          <w:szCs w:val="28"/>
        </w:rPr>
        <w:t xml:space="preserve">являются </w:t>
      </w:r>
      <w:r w:rsidRPr="000737B3">
        <w:rPr>
          <w:b/>
          <w:bCs/>
          <w:sz w:val="28"/>
          <w:szCs w:val="28"/>
        </w:rPr>
        <w:t>совершеннолетними</w:t>
      </w:r>
      <w:r w:rsidRPr="000737B3">
        <w:rPr>
          <w:sz w:val="28"/>
          <w:szCs w:val="28"/>
        </w:rPr>
        <w:t xml:space="preserve"> (18 лет и старше).</w:t>
      </w:r>
    </w:p>
    <w:p w14:paraId="0D4ED3B4" w14:textId="609D5256" w:rsidR="00A20813" w:rsidRPr="000737B3" w:rsidRDefault="00A20813" w:rsidP="00A2081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7B3">
        <w:rPr>
          <w:sz w:val="28"/>
          <w:szCs w:val="28"/>
        </w:rPr>
        <w:t>В Школу зачисляются лица,  осужденных к лишению свободы, не достигшие возраста 30 лет и не имеющих общего образования, находящиеся   на территории федерального казённого учреждения «Исправительная колония № 31 Главного управления Федеральной службы исполнения наказания по Приморскому краю (далее – ФКУ ИК-31 ГУФСИН России по Приморскому краю).</w:t>
      </w:r>
    </w:p>
    <w:p w14:paraId="68BB9C23" w14:textId="0444C01B" w:rsidR="00A20813" w:rsidRPr="000737B3" w:rsidRDefault="00A20813" w:rsidP="00A20813">
      <w:pPr>
        <w:rPr>
          <w:rFonts w:ascii="Times New Roman" w:hAnsi="Times New Roman" w:cs="Times New Roman"/>
          <w:sz w:val="28"/>
          <w:szCs w:val="28"/>
        </w:rPr>
      </w:pPr>
      <w:r w:rsidRPr="000737B3">
        <w:rPr>
          <w:rFonts w:ascii="Times New Roman" w:hAnsi="Times New Roman" w:cs="Times New Roman"/>
          <w:sz w:val="28"/>
          <w:szCs w:val="28"/>
        </w:rPr>
        <w:t xml:space="preserve">  Прием в школу производится  по представлению администрации ФКУ ИК-31 ГУФСИН России по Приморскому краю на основании данных из личного дела в отделе специального учет</w:t>
      </w:r>
      <w:r w:rsidR="000737B3" w:rsidRPr="000737B3">
        <w:rPr>
          <w:rFonts w:ascii="Times New Roman" w:hAnsi="Times New Roman" w:cs="Times New Roman"/>
          <w:sz w:val="28"/>
          <w:szCs w:val="28"/>
        </w:rPr>
        <w:t>.</w:t>
      </w:r>
    </w:p>
    <w:sectPr w:rsidR="00A20813" w:rsidRPr="0007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814BE"/>
    <w:multiLevelType w:val="hybridMultilevel"/>
    <w:tmpl w:val="F4CCFD56"/>
    <w:lvl w:ilvl="0" w:tplc="F78A1102">
      <w:start w:val="1"/>
      <w:numFmt w:val="decimal"/>
      <w:lvlText w:val="2.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9B"/>
    <w:rsid w:val="000737B3"/>
    <w:rsid w:val="0044619B"/>
    <w:rsid w:val="009706CA"/>
    <w:rsid w:val="00A20813"/>
    <w:rsid w:val="00A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F62D"/>
  <w15:chartTrackingRefBased/>
  <w15:docId w15:val="{4CD860D4-7CE1-485F-A883-32A15C40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Подсосонная</dc:creator>
  <cp:keywords/>
  <dc:description/>
  <cp:lastModifiedBy>Оксана Подсосонная</cp:lastModifiedBy>
  <cp:revision>4</cp:revision>
  <dcterms:created xsi:type="dcterms:W3CDTF">2021-07-07T00:22:00Z</dcterms:created>
  <dcterms:modified xsi:type="dcterms:W3CDTF">2021-07-07T00:38:00Z</dcterms:modified>
</cp:coreProperties>
</file>